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925C" w14:textId="4B269793" w:rsidR="004538D9" w:rsidRDefault="004538D9" w:rsidP="004538D9">
      <w:r w:rsidRPr="00EA7F75">
        <w:rPr>
          <w:b/>
          <w:bCs/>
        </w:rPr>
        <w:t>How to make a Peppermill</w:t>
      </w:r>
      <w:r w:rsidR="004E4B3C">
        <w:rPr>
          <w:b/>
          <w:bCs/>
        </w:rPr>
        <w:tab/>
      </w:r>
      <w:r w:rsidR="004E4B3C">
        <w:rPr>
          <w:b/>
          <w:bCs/>
        </w:rPr>
        <w:tab/>
      </w:r>
      <w:r w:rsidR="004E4B3C">
        <w:rPr>
          <w:b/>
          <w:bCs/>
        </w:rPr>
        <w:tab/>
      </w:r>
      <w:r w:rsidR="004E4B3C">
        <w:rPr>
          <w:b/>
          <w:bCs/>
        </w:rPr>
        <w:tab/>
      </w:r>
      <w:r w:rsidR="004E4B3C">
        <w:rPr>
          <w:b/>
          <w:bCs/>
        </w:rPr>
        <w:tab/>
      </w:r>
      <w:r w:rsidR="004E4B3C">
        <w:rPr>
          <w:b/>
          <w:bCs/>
        </w:rPr>
        <w:tab/>
        <w:t>10-14-2025/pth</w:t>
      </w:r>
      <w:r w:rsidR="004E4B3C">
        <w:rPr>
          <w:b/>
          <w:bCs/>
        </w:rPr>
        <w:tab/>
      </w:r>
      <w:r w:rsidR="004E4B3C">
        <w:rPr>
          <w:b/>
          <w:bCs/>
        </w:rPr>
        <w:tab/>
      </w:r>
      <w:r w:rsidR="004E4B3C">
        <w:rPr>
          <w:b/>
          <w:bCs/>
        </w:rPr>
        <w:tab/>
      </w:r>
      <w:r w:rsidR="004E4B3C">
        <w:rPr>
          <w:b/>
          <w:bCs/>
        </w:rPr>
        <w:tab/>
      </w:r>
      <w:r w:rsidR="004E4B3C">
        <w:rPr>
          <w:b/>
          <w:bCs/>
        </w:rPr>
        <w:tab/>
      </w:r>
      <w:r w:rsidR="004E4B3C">
        <w:rPr>
          <w:b/>
          <w:bCs/>
        </w:rPr>
        <w:tab/>
      </w:r>
      <w:r w:rsidR="004E4B3C">
        <w:rPr>
          <w:b/>
          <w:bCs/>
        </w:rPr>
        <w:tab/>
      </w:r>
      <w:r w:rsidR="004E4B3C">
        <w:rPr>
          <w:b/>
          <w:bCs/>
        </w:rPr>
        <w:tab/>
      </w:r>
    </w:p>
    <w:p w14:paraId="09816409" w14:textId="54A99A02" w:rsidR="004538D9" w:rsidRDefault="004538D9" w:rsidP="00AA4490">
      <w:r>
        <w:t>Take a turning blank approximately 3” in diameter about 8-12” long.</w:t>
      </w:r>
    </w:p>
    <w:p w14:paraId="7D520702" w14:textId="77777777" w:rsidR="00EA7F75" w:rsidRDefault="00AA4490" w:rsidP="004538D9">
      <w:r>
        <w:t>D</w:t>
      </w:r>
      <w:r w:rsidR="004538D9">
        <w:t>ivide blank into two sections approximately 1/3 an</w:t>
      </w:r>
      <w:r w:rsidR="00EA7F75">
        <w:t xml:space="preserve">d </w:t>
      </w:r>
      <w:r w:rsidR="004538D9">
        <w:t xml:space="preserve">2/3 </w:t>
      </w:r>
      <w:r w:rsidR="00EA7F75">
        <w:t>in length.</w:t>
      </w:r>
    </w:p>
    <w:p w14:paraId="4C8D87CD" w14:textId="77777777" w:rsidR="00EA7F75" w:rsidRDefault="00EA7F75" w:rsidP="004538D9"/>
    <w:p w14:paraId="49903ADC" w14:textId="397CEA44" w:rsidR="00AA4490" w:rsidRDefault="00AA4490" w:rsidP="004538D9">
      <w:r>
        <w:t>Mark the Top</w:t>
      </w:r>
      <w:r w:rsidR="00EA7F75">
        <w:t xml:space="preserve"> </w:t>
      </w:r>
      <w:r w:rsidR="005E55DB">
        <w:t>and the bottom of each piece so that the mill will be properly aligned.</w:t>
      </w:r>
      <w:r w:rsidR="004538D9">
        <w:t xml:space="preserve"> Make sure</w:t>
      </w:r>
      <w:r>
        <w:t xml:space="preserve"> all four ends are squared so that you can align the piece in the chuck to run true.</w:t>
      </w:r>
    </w:p>
    <w:p w14:paraId="35ECD438" w14:textId="0DE5F50C" w:rsidR="00AA4490" w:rsidRDefault="00AA4490" w:rsidP="004538D9">
      <w:r>
        <w:t>If you hold the pieces between centers it is easy to square the shoulders.</w:t>
      </w:r>
    </w:p>
    <w:p w14:paraId="1376C3DD" w14:textId="77777777" w:rsidR="00AA4490" w:rsidRDefault="00AA4490" w:rsidP="004538D9"/>
    <w:p w14:paraId="39C36141" w14:textId="0A77C359" w:rsidR="00AA4490" w:rsidRDefault="00AA4490" w:rsidP="004538D9">
      <w:r>
        <w:t xml:space="preserve">Initially the mill requires the drilling of a number of holes. Start with </w:t>
      </w:r>
      <w:r w:rsidR="005E55DB">
        <w:t>the bottom</w:t>
      </w:r>
    </w:p>
    <w:p w14:paraId="6EDCAF0D" w14:textId="6A00C44E" w:rsidR="005E55DB" w:rsidRDefault="005E55DB" w:rsidP="004538D9">
      <w:r>
        <w:t>half of the mill. Drill a 1-5/8” hole into the bottom of the piece, ca. 3/8” deep.</w:t>
      </w:r>
    </w:p>
    <w:p w14:paraId="232003F9" w14:textId="084B4870" w:rsidR="005E55DB" w:rsidRDefault="0030192D" w:rsidP="004538D9">
      <w:r>
        <w:t>Angle the rim of the mill to the inside</w:t>
      </w:r>
      <w:r w:rsidR="005E55DB">
        <w:t xml:space="preserve"> </w:t>
      </w:r>
      <w:r>
        <w:t>to about a 30-degree angle. The mill should stand just on the outer rim for stability.</w:t>
      </w:r>
    </w:p>
    <w:p w14:paraId="3A4F0B0E" w14:textId="77777777" w:rsidR="005E55DB" w:rsidRDefault="005E55DB" w:rsidP="004538D9"/>
    <w:p w14:paraId="298308C9" w14:textId="76C2AFB8" w:rsidR="005E55DB" w:rsidRDefault="005E55DB" w:rsidP="004538D9">
      <w:r>
        <w:t xml:space="preserve">Drill a 1-1/16” hole through the entire bottom piece. It is helpful to drill about half of this hole from either end of the piece. This will keep the drill from wandering and give you a better </w:t>
      </w:r>
      <w:r w:rsidR="00673C8A">
        <w:t xml:space="preserve">centered hole. </w:t>
      </w:r>
    </w:p>
    <w:p w14:paraId="6B7341DC" w14:textId="77777777" w:rsidR="00673C8A" w:rsidRDefault="00673C8A" w:rsidP="004538D9"/>
    <w:p w14:paraId="3ED0D83D" w14:textId="25DC2B85" w:rsidR="00673C8A" w:rsidRDefault="00673C8A" w:rsidP="004538D9">
      <w:r>
        <w:t>Next you drill the top.  Drill a 7/8” hole into the bottom of the top piece about 1/8”</w:t>
      </w:r>
      <w:r w:rsidR="0062001D">
        <w:t xml:space="preserve"> </w:t>
      </w:r>
      <w:r>
        <w:t>deep.</w:t>
      </w:r>
    </w:p>
    <w:p w14:paraId="3763F238" w14:textId="17BD01F1" w:rsidR="00673C8A" w:rsidRDefault="00673C8A" w:rsidP="004538D9">
      <w:r>
        <w:t>Drill a 5/16” hole through the entire top. Again, drilling from both ends improves the straightness of the hole.</w:t>
      </w:r>
    </w:p>
    <w:p w14:paraId="27824DC0" w14:textId="77777777" w:rsidR="00673C8A" w:rsidRDefault="00673C8A" w:rsidP="004538D9"/>
    <w:p w14:paraId="4FD043E0" w14:textId="45CB300E" w:rsidR="00673C8A" w:rsidRDefault="00673C8A" w:rsidP="004538D9">
      <w:r>
        <w:t>Keep the piece in the chuck. Next you need to create the</w:t>
      </w:r>
      <w:r w:rsidR="008C2EFC">
        <w:t xml:space="preserve"> stub that turns in the mill.  The diameter of this stub is 1-1/16” to fit into the body. It is approximately ¾” long and needs a loose fit into the body. A parting tool or a carbide tool will do a nice job.</w:t>
      </w:r>
    </w:p>
    <w:p w14:paraId="44A0057F" w14:textId="77777777" w:rsidR="008C2EFC" w:rsidRDefault="008C2EFC" w:rsidP="004538D9"/>
    <w:p w14:paraId="71B5B029" w14:textId="49B856BA" w:rsidR="008C2EFC" w:rsidRDefault="008C2EFC" w:rsidP="004538D9">
      <w:r>
        <w:t xml:space="preserve">Next you will shape the mill. I made a plate that fits into my chuck and has a tenon that fits into the 1-5/8” hole on the bottom of the mill. I hold the mill </w:t>
      </w:r>
      <w:r w:rsidR="009C494B">
        <w:t>between this plate and a revolving center. Turn the mill to the desired shape, sand it and add decorations if desired.</w:t>
      </w:r>
    </w:p>
    <w:p w14:paraId="33D864A8" w14:textId="6D8F5CB5" w:rsidR="009C494B" w:rsidRDefault="009C494B" w:rsidP="004538D9">
      <w:r>
        <w:t>Apply finish and polish before installing the grinder hardware.</w:t>
      </w:r>
    </w:p>
    <w:p w14:paraId="27130EC4" w14:textId="77777777" w:rsidR="009C494B" w:rsidRDefault="009C494B" w:rsidP="004538D9"/>
    <w:p w14:paraId="6EBFAF52" w14:textId="2290F4FB" w:rsidR="009C494B" w:rsidRDefault="009C494B" w:rsidP="004538D9">
      <w:r>
        <w:t xml:space="preserve">Next drill the necessary holes to mount the grinding mechanism. Use a #30 or equivalent </w:t>
      </w:r>
      <w:r w:rsidR="007A777D">
        <w:t>drill to</w:t>
      </w:r>
      <w:r>
        <w:t xml:space="preserve"> predrill holes to mount the grinder and the take along ring.</w:t>
      </w:r>
    </w:p>
    <w:p w14:paraId="6BFCDD37" w14:textId="77777777" w:rsidR="009C494B" w:rsidRDefault="009C494B" w:rsidP="004538D9"/>
    <w:p w14:paraId="484CC534" w14:textId="6CFA8671" w:rsidR="00EA7F75" w:rsidRDefault="009C494B" w:rsidP="004538D9">
      <w:r>
        <w:t>Unless you make a mill to exact specifications you need to adjust the length of the drive shaft to fit the mill. Insert the driveshaft</w:t>
      </w:r>
      <w:r w:rsidR="00EA7F75">
        <w:t xml:space="preserve"> with the grinder and he spring </w:t>
      </w:r>
      <w:r>
        <w:t xml:space="preserve">through the mounting bracket, through the entire mill. </w:t>
      </w:r>
      <w:r w:rsidR="00982541">
        <w:t>Put a mark on the shaft about 3/8” above the top of the mill.</w:t>
      </w:r>
    </w:p>
    <w:p w14:paraId="282BA014" w14:textId="62048A85" w:rsidR="00982541" w:rsidRDefault="00982541" w:rsidP="004538D9">
      <w:r>
        <w:t>As we modify the bottom of the shaft you need to measure the distance from the mark to the threaded end and transfer that distance to the bottom of the shaft. Cut the shaft at this mark. Hammer the shaft end to provide a peening bottom that will hold in the grinder wheel.</w:t>
      </w:r>
    </w:p>
    <w:p w14:paraId="7331FC10" w14:textId="5C953E43" w:rsidR="004538D9" w:rsidRPr="004538D9" w:rsidRDefault="00982541" w:rsidP="004538D9">
      <w:r>
        <w:t>Install the adjusted shaft with the grinder etc. The threaded end of the shaft should extend about 3/8” from the top of the mill providing enough play to adjust the grinder.</w:t>
      </w:r>
    </w:p>
    <w:sectPr w:rsidR="004538D9" w:rsidRPr="0045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D9"/>
    <w:rsid w:val="000E4A4A"/>
    <w:rsid w:val="001407F0"/>
    <w:rsid w:val="00195492"/>
    <w:rsid w:val="0024126A"/>
    <w:rsid w:val="0030192D"/>
    <w:rsid w:val="0039321D"/>
    <w:rsid w:val="004538D9"/>
    <w:rsid w:val="004E4B3C"/>
    <w:rsid w:val="005E55DB"/>
    <w:rsid w:val="00616EED"/>
    <w:rsid w:val="0062001D"/>
    <w:rsid w:val="00673C8A"/>
    <w:rsid w:val="006847E0"/>
    <w:rsid w:val="006E183E"/>
    <w:rsid w:val="00711F38"/>
    <w:rsid w:val="007A777D"/>
    <w:rsid w:val="007F5BDB"/>
    <w:rsid w:val="008C2EFC"/>
    <w:rsid w:val="00982541"/>
    <w:rsid w:val="009C494B"/>
    <w:rsid w:val="00AA4490"/>
    <w:rsid w:val="00B27558"/>
    <w:rsid w:val="00B90490"/>
    <w:rsid w:val="00CA70CB"/>
    <w:rsid w:val="00EA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6308"/>
  <w15:chartTrackingRefBased/>
  <w15:docId w15:val="{0145F52F-3436-48EC-A04A-A5A947ED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D9"/>
  </w:style>
  <w:style w:type="paragraph" w:styleId="Heading1">
    <w:name w:val="heading 1"/>
    <w:basedOn w:val="Normal"/>
    <w:next w:val="Normal"/>
    <w:link w:val="Heading1Char"/>
    <w:uiPriority w:val="9"/>
    <w:qFormat/>
    <w:rsid w:val="00453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8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8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8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8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8D9"/>
    <w:rPr>
      <w:rFonts w:eastAsiaTheme="majorEastAsia" w:cstheme="majorBidi"/>
      <w:color w:val="272727" w:themeColor="text1" w:themeTint="D8"/>
    </w:rPr>
  </w:style>
  <w:style w:type="paragraph" w:styleId="Title">
    <w:name w:val="Title"/>
    <w:basedOn w:val="Normal"/>
    <w:next w:val="Normal"/>
    <w:link w:val="TitleChar"/>
    <w:uiPriority w:val="10"/>
    <w:qFormat/>
    <w:rsid w:val="004538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8D9"/>
    <w:pPr>
      <w:spacing w:before="160"/>
      <w:jc w:val="center"/>
    </w:pPr>
    <w:rPr>
      <w:i/>
      <w:iCs/>
      <w:color w:val="404040" w:themeColor="text1" w:themeTint="BF"/>
    </w:rPr>
  </w:style>
  <w:style w:type="character" w:customStyle="1" w:styleId="QuoteChar">
    <w:name w:val="Quote Char"/>
    <w:basedOn w:val="DefaultParagraphFont"/>
    <w:link w:val="Quote"/>
    <w:uiPriority w:val="29"/>
    <w:rsid w:val="004538D9"/>
    <w:rPr>
      <w:i/>
      <w:iCs/>
      <w:color w:val="404040" w:themeColor="text1" w:themeTint="BF"/>
    </w:rPr>
  </w:style>
  <w:style w:type="paragraph" w:styleId="ListParagraph">
    <w:name w:val="List Paragraph"/>
    <w:basedOn w:val="Normal"/>
    <w:uiPriority w:val="34"/>
    <w:qFormat/>
    <w:rsid w:val="004538D9"/>
    <w:pPr>
      <w:ind w:left="720"/>
      <w:contextualSpacing/>
    </w:pPr>
  </w:style>
  <w:style w:type="character" w:styleId="IntenseEmphasis">
    <w:name w:val="Intense Emphasis"/>
    <w:basedOn w:val="DefaultParagraphFont"/>
    <w:uiPriority w:val="21"/>
    <w:qFormat/>
    <w:rsid w:val="004538D9"/>
    <w:rPr>
      <w:i/>
      <w:iCs/>
      <w:color w:val="0F4761" w:themeColor="accent1" w:themeShade="BF"/>
    </w:rPr>
  </w:style>
  <w:style w:type="paragraph" w:styleId="IntenseQuote">
    <w:name w:val="Intense Quote"/>
    <w:basedOn w:val="Normal"/>
    <w:next w:val="Normal"/>
    <w:link w:val="IntenseQuoteChar"/>
    <w:uiPriority w:val="30"/>
    <w:qFormat/>
    <w:rsid w:val="00453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8D9"/>
    <w:rPr>
      <w:i/>
      <w:iCs/>
      <w:color w:val="0F4761" w:themeColor="accent1" w:themeShade="BF"/>
    </w:rPr>
  </w:style>
  <w:style w:type="character" w:styleId="IntenseReference">
    <w:name w:val="Intense Reference"/>
    <w:basedOn w:val="DefaultParagraphFont"/>
    <w:uiPriority w:val="32"/>
    <w:qFormat/>
    <w:rsid w:val="00453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Hauser</dc:creator>
  <cp:keywords/>
  <dc:description/>
  <cp:lastModifiedBy>Dave Leader</cp:lastModifiedBy>
  <cp:revision>2</cp:revision>
  <cp:lastPrinted>2025-10-14T15:08:00Z</cp:lastPrinted>
  <dcterms:created xsi:type="dcterms:W3CDTF">2025-11-05T16:22:00Z</dcterms:created>
  <dcterms:modified xsi:type="dcterms:W3CDTF">2025-11-05T16:22:00Z</dcterms:modified>
</cp:coreProperties>
</file>